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43" w:rsidRDefault="00EE59B5" w:rsidP="00F43343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22860</wp:posOffset>
            </wp:positionV>
            <wp:extent cx="2197735" cy="1664335"/>
            <wp:effectExtent l="19050" t="0" r="0" b="0"/>
            <wp:wrapSquare wrapText="bothSides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35" cy="166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343">
        <w:rPr>
          <w:sz w:val="32"/>
          <w:szCs w:val="32"/>
        </w:rPr>
        <w:t>DIE INSEL VON BLED</w:t>
      </w:r>
    </w:p>
    <w:p w:rsidR="00B87972" w:rsidRDefault="00B87972" w:rsidP="00F43343">
      <w:r>
        <w:rPr>
          <w:noProof/>
          <w:sz w:val="24"/>
          <w:szCs w:val="24"/>
          <w:lang w:eastAsia="sl-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2362835</wp:posOffset>
            </wp:positionV>
            <wp:extent cx="2137410" cy="2854960"/>
            <wp:effectExtent l="19050" t="0" r="0" b="0"/>
            <wp:wrapSquare wrapText="bothSides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85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43343" w:rsidRPr="00DE7EB8">
        <w:rPr>
          <w:sz w:val="24"/>
          <w:szCs w:val="24"/>
        </w:rPr>
        <w:t>Die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insel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von</w:t>
      </w:r>
      <w:proofErr w:type="spellEnd"/>
      <w:r w:rsidR="00F43343" w:rsidRPr="00DE7EB8">
        <w:rPr>
          <w:sz w:val="24"/>
          <w:szCs w:val="24"/>
        </w:rPr>
        <w:t xml:space="preserve"> Bled </w:t>
      </w:r>
      <w:proofErr w:type="spellStart"/>
      <w:r w:rsidR="00F43343" w:rsidRPr="00DE7EB8">
        <w:rPr>
          <w:sz w:val="24"/>
          <w:szCs w:val="24"/>
        </w:rPr>
        <w:t>ist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eine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kleine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Insel</w:t>
      </w:r>
      <w:proofErr w:type="spellEnd"/>
      <w:r w:rsidR="00F43343" w:rsidRPr="00DE7EB8">
        <w:rPr>
          <w:sz w:val="24"/>
          <w:szCs w:val="24"/>
        </w:rPr>
        <w:t xml:space="preserve"> in </w:t>
      </w:r>
      <w:proofErr w:type="spellStart"/>
      <w:r w:rsidR="00F43343" w:rsidRPr="00DE7EB8">
        <w:rPr>
          <w:sz w:val="24"/>
          <w:szCs w:val="24"/>
        </w:rPr>
        <w:t>der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mitte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des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Sees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und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auf</w:t>
      </w:r>
      <w:proofErr w:type="spellEnd"/>
      <w:r w:rsidR="00F43343" w:rsidRPr="00DE7EB8">
        <w:rPr>
          <w:sz w:val="24"/>
          <w:szCs w:val="24"/>
        </w:rPr>
        <w:t xml:space="preserve"> dem </w:t>
      </w:r>
      <w:proofErr w:type="spellStart"/>
      <w:r w:rsidR="00F43343" w:rsidRPr="00DE7EB8">
        <w:rPr>
          <w:sz w:val="24"/>
          <w:szCs w:val="24"/>
        </w:rPr>
        <w:t>steht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eine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interessante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Barock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Kirsche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Mariä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Himmelfahrt</w:t>
      </w:r>
      <w:proofErr w:type="spellEnd"/>
      <w:r w:rsidR="00F43343" w:rsidRPr="00DE7EB8">
        <w:rPr>
          <w:sz w:val="24"/>
          <w:szCs w:val="24"/>
        </w:rPr>
        <w:t xml:space="preserve">. </w:t>
      </w:r>
      <w:proofErr w:type="spellStart"/>
      <w:r w:rsidR="00F43343" w:rsidRPr="00DE7EB8">
        <w:rPr>
          <w:sz w:val="24"/>
          <w:szCs w:val="24"/>
        </w:rPr>
        <w:t>Seine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Oberfläche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ist</w:t>
      </w:r>
      <w:proofErr w:type="spellEnd"/>
      <w:r w:rsidR="00F43343" w:rsidRPr="00DE7EB8">
        <w:rPr>
          <w:sz w:val="24"/>
          <w:szCs w:val="24"/>
        </w:rPr>
        <w:t xml:space="preserve"> 0,82ha </w:t>
      </w:r>
      <w:proofErr w:type="spellStart"/>
      <w:r w:rsidR="00F43343" w:rsidRPr="00DE7EB8">
        <w:rPr>
          <w:sz w:val="24"/>
          <w:szCs w:val="24"/>
        </w:rPr>
        <w:t>und</w:t>
      </w:r>
      <w:proofErr w:type="spellEnd"/>
      <w:r w:rsidR="00F43343" w:rsidRPr="00DE7EB8">
        <w:rPr>
          <w:sz w:val="24"/>
          <w:szCs w:val="24"/>
        </w:rPr>
        <w:t xml:space="preserve"> er </w:t>
      </w:r>
      <w:proofErr w:type="spellStart"/>
      <w:r w:rsidR="00F43343" w:rsidRPr="00DE7EB8">
        <w:rPr>
          <w:sz w:val="24"/>
          <w:szCs w:val="24"/>
        </w:rPr>
        <w:t>erweitet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bis</w:t>
      </w:r>
      <w:proofErr w:type="spellEnd"/>
      <w:r w:rsidR="00F43343" w:rsidRPr="00DE7EB8">
        <w:rPr>
          <w:sz w:val="24"/>
          <w:szCs w:val="24"/>
        </w:rPr>
        <w:t xml:space="preserve"> 18m </w:t>
      </w:r>
      <w:proofErr w:type="spellStart"/>
      <w:r w:rsidR="00F43343" w:rsidRPr="00DE7EB8">
        <w:rPr>
          <w:sz w:val="24"/>
          <w:szCs w:val="24"/>
        </w:rPr>
        <w:t>über</w:t>
      </w:r>
      <w:proofErr w:type="spellEnd"/>
      <w:r w:rsidR="00F43343" w:rsidRPr="00DE7EB8">
        <w:rPr>
          <w:sz w:val="24"/>
          <w:szCs w:val="24"/>
        </w:rPr>
        <w:t xml:space="preserve"> dem </w:t>
      </w:r>
      <w:proofErr w:type="spellStart"/>
      <w:r w:rsidR="00F43343" w:rsidRPr="00DE7EB8">
        <w:rPr>
          <w:sz w:val="24"/>
          <w:szCs w:val="24"/>
        </w:rPr>
        <w:t>Seespiegel</w:t>
      </w:r>
      <w:proofErr w:type="spellEnd"/>
      <w:r w:rsidR="00F43343" w:rsidRPr="00DE7EB8">
        <w:rPr>
          <w:sz w:val="24"/>
          <w:szCs w:val="24"/>
        </w:rPr>
        <w:t xml:space="preserve">. </w:t>
      </w:r>
      <w:proofErr w:type="spellStart"/>
      <w:r w:rsidR="00F43343" w:rsidRPr="00DE7EB8">
        <w:rPr>
          <w:sz w:val="24"/>
          <w:szCs w:val="24"/>
        </w:rPr>
        <w:t>Die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erste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anzeichen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stammt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aus</w:t>
      </w:r>
      <w:proofErr w:type="spellEnd"/>
      <w:r w:rsidR="00F43343" w:rsidRPr="00DE7EB8">
        <w:rPr>
          <w:sz w:val="24"/>
          <w:szCs w:val="24"/>
        </w:rPr>
        <w:t xml:space="preserve"> dem </w:t>
      </w:r>
      <w:proofErr w:type="spellStart"/>
      <w:r w:rsidR="00F43343" w:rsidRPr="00DE7EB8">
        <w:rPr>
          <w:sz w:val="24"/>
          <w:szCs w:val="24"/>
        </w:rPr>
        <w:t>früher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Steinzeit</w:t>
      </w:r>
      <w:proofErr w:type="spellEnd"/>
      <w:r w:rsidR="00F43343" w:rsidRPr="00DE7EB8">
        <w:rPr>
          <w:sz w:val="24"/>
          <w:szCs w:val="24"/>
        </w:rPr>
        <w:t>,</w:t>
      </w:r>
      <w:r w:rsidR="00C30804" w:rsidRPr="00DE7EB8">
        <w:rPr>
          <w:sz w:val="24"/>
          <w:szCs w:val="24"/>
        </w:rPr>
        <w:t xml:space="preserve"> </w:t>
      </w:r>
      <w:r w:rsidR="00F43343" w:rsidRPr="00DE7EB8">
        <w:rPr>
          <w:sz w:val="24"/>
          <w:szCs w:val="24"/>
        </w:rPr>
        <w:t xml:space="preserve">aber </w:t>
      </w:r>
      <w:proofErr w:type="spellStart"/>
      <w:r w:rsidR="00F43343" w:rsidRPr="00DE7EB8">
        <w:rPr>
          <w:sz w:val="24"/>
          <w:szCs w:val="24"/>
        </w:rPr>
        <w:t>das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erste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Gebäude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sind</w:t>
      </w:r>
      <w:proofErr w:type="spellEnd"/>
      <w:r w:rsidR="00F43343" w:rsidRPr="00DE7EB8">
        <w:rPr>
          <w:sz w:val="24"/>
          <w:szCs w:val="24"/>
        </w:rPr>
        <w:t xml:space="preserve"> rund 8 </w:t>
      </w:r>
      <w:proofErr w:type="spellStart"/>
      <w:r w:rsidR="00F43343" w:rsidRPr="00DE7EB8">
        <w:rPr>
          <w:sz w:val="24"/>
          <w:szCs w:val="24"/>
        </w:rPr>
        <w:t>Jahrhundert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aufgetreten</w:t>
      </w:r>
      <w:proofErr w:type="spellEnd"/>
      <w:r w:rsidR="00F43343" w:rsidRPr="00DE7EB8">
        <w:rPr>
          <w:sz w:val="24"/>
          <w:szCs w:val="24"/>
        </w:rPr>
        <w:t xml:space="preserve">. </w:t>
      </w:r>
      <w:proofErr w:type="spellStart"/>
      <w:r w:rsidR="00F43343" w:rsidRPr="00DE7EB8">
        <w:rPr>
          <w:sz w:val="24"/>
          <w:szCs w:val="24"/>
        </w:rPr>
        <w:t>Dann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haben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sie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auf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der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Insel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auch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eine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Barock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F43343" w:rsidRPr="00DE7EB8">
        <w:rPr>
          <w:sz w:val="24"/>
          <w:szCs w:val="24"/>
        </w:rPr>
        <w:t>Kirsche</w:t>
      </w:r>
      <w:proofErr w:type="spellEnd"/>
      <w:r w:rsidR="00F43343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gesetzt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gevidmet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für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Mariä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Himmelfahrt</w:t>
      </w:r>
      <w:proofErr w:type="spellEnd"/>
      <w:r w:rsidR="00C30804" w:rsidRPr="00DE7EB8">
        <w:rPr>
          <w:sz w:val="24"/>
          <w:szCs w:val="24"/>
        </w:rPr>
        <w:t xml:space="preserve">. </w:t>
      </w:r>
      <w:proofErr w:type="spellStart"/>
      <w:r w:rsidR="00C30804" w:rsidRPr="00DE7EB8">
        <w:rPr>
          <w:sz w:val="24"/>
          <w:szCs w:val="24"/>
        </w:rPr>
        <w:t>Die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Kirche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haben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sie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mehrere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renovier</w:t>
      </w:r>
      <w:proofErr w:type="spellEnd"/>
      <w:r w:rsidR="00C30804" w:rsidRPr="00DE7EB8">
        <w:rPr>
          <w:sz w:val="24"/>
          <w:szCs w:val="24"/>
        </w:rPr>
        <w:t xml:space="preserve">,aber </w:t>
      </w:r>
      <w:proofErr w:type="spellStart"/>
      <w:r w:rsidR="00C30804" w:rsidRPr="00DE7EB8">
        <w:rPr>
          <w:sz w:val="24"/>
          <w:szCs w:val="24"/>
        </w:rPr>
        <w:t>die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grosse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Neufassung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war</w:t>
      </w:r>
      <w:proofErr w:type="spellEnd"/>
      <w:r w:rsidR="00C30804" w:rsidRPr="00DE7EB8">
        <w:rPr>
          <w:sz w:val="24"/>
          <w:szCs w:val="24"/>
        </w:rPr>
        <w:t xml:space="preserve"> in 17 </w:t>
      </w:r>
      <w:proofErr w:type="spellStart"/>
      <w:r w:rsidR="00C30804" w:rsidRPr="00DE7EB8">
        <w:rPr>
          <w:sz w:val="24"/>
          <w:szCs w:val="24"/>
        </w:rPr>
        <w:t>Jahrhundert</w:t>
      </w:r>
      <w:proofErr w:type="spellEnd"/>
      <w:r w:rsidR="00C30804" w:rsidRPr="00DE7EB8">
        <w:rPr>
          <w:sz w:val="24"/>
          <w:szCs w:val="24"/>
        </w:rPr>
        <w:t>,</w:t>
      </w:r>
      <w:proofErr w:type="spellStart"/>
      <w:r w:rsidR="00C30804" w:rsidRPr="00DE7EB8">
        <w:rPr>
          <w:sz w:val="24"/>
          <w:szCs w:val="24"/>
        </w:rPr>
        <w:t>wenn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haben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sie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uneter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anderen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auch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die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Treppenhaus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ind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Kappele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der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Heiligen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Mutter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gebaut</w:t>
      </w:r>
      <w:proofErr w:type="spellEnd"/>
      <w:r w:rsidR="00C30804" w:rsidRPr="00DE7EB8">
        <w:rPr>
          <w:sz w:val="24"/>
          <w:szCs w:val="24"/>
        </w:rPr>
        <w:t xml:space="preserve">. </w:t>
      </w:r>
      <w:proofErr w:type="spellStart"/>
      <w:r w:rsidR="00C30804" w:rsidRPr="00DE7EB8">
        <w:rPr>
          <w:sz w:val="24"/>
          <w:szCs w:val="24"/>
        </w:rPr>
        <w:t>Heute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haben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wir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auf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der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Insel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auch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ein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Gothic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Belauchtung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und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eine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Barocke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Statue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der</w:t>
      </w:r>
      <w:proofErr w:type="spellEnd"/>
      <w:r w:rsidR="00C30804" w:rsidRPr="00DE7EB8">
        <w:rPr>
          <w:sz w:val="24"/>
          <w:szCs w:val="24"/>
        </w:rPr>
        <w:t xml:space="preserve"> Maria Magdalena </w:t>
      </w:r>
      <w:proofErr w:type="spellStart"/>
      <w:r w:rsidR="00C30804" w:rsidRPr="00DE7EB8">
        <w:rPr>
          <w:sz w:val="24"/>
          <w:szCs w:val="24"/>
        </w:rPr>
        <w:t>dafür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haben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wie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auch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vielen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Turisten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von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den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Ganzen</w:t>
      </w:r>
      <w:proofErr w:type="spellEnd"/>
      <w:r w:rsidR="00C30804" w:rsidRPr="00DE7EB8">
        <w:rPr>
          <w:sz w:val="24"/>
          <w:szCs w:val="24"/>
        </w:rPr>
        <w:t xml:space="preserve"> </w:t>
      </w:r>
      <w:proofErr w:type="spellStart"/>
      <w:r w:rsidR="00C30804" w:rsidRPr="00DE7EB8">
        <w:rPr>
          <w:sz w:val="24"/>
          <w:szCs w:val="24"/>
        </w:rPr>
        <w:t>Welt</w:t>
      </w:r>
      <w:proofErr w:type="spellEnd"/>
      <w:r w:rsidR="00EE59B5">
        <w:t>.</w:t>
      </w:r>
    </w:p>
    <w:p w:rsidR="00B87972" w:rsidRPr="0099176E" w:rsidRDefault="00B87972" w:rsidP="00F43343">
      <w:pPr>
        <w:rPr>
          <w:sz w:val="24"/>
          <w:szCs w:val="24"/>
        </w:rPr>
      </w:pPr>
      <w:r>
        <w:t xml:space="preserve"> </w:t>
      </w:r>
      <w:proofErr w:type="spellStart"/>
      <w:r w:rsidRPr="0099176E">
        <w:rPr>
          <w:sz w:val="24"/>
          <w:szCs w:val="24"/>
        </w:rPr>
        <w:t>Eine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der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grössten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Attraktionen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ist</w:t>
      </w:r>
      <w:proofErr w:type="spellEnd"/>
      <w:r w:rsidRPr="0099176E">
        <w:rPr>
          <w:sz w:val="24"/>
          <w:szCs w:val="24"/>
        </w:rPr>
        <w:t xml:space="preserve">  </w:t>
      </w:r>
      <w:proofErr w:type="spellStart"/>
      <w:r w:rsidRPr="0099176E">
        <w:rPr>
          <w:sz w:val="24"/>
          <w:szCs w:val="24"/>
        </w:rPr>
        <w:t>auch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der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wunsch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Glocke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von</w:t>
      </w:r>
      <w:proofErr w:type="spellEnd"/>
      <w:r w:rsidRPr="0099176E">
        <w:rPr>
          <w:sz w:val="24"/>
          <w:szCs w:val="24"/>
        </w:rPr>
        <w:t xml:space="preserve"> 1534. In </w:t>
      </w:r>
      <w:proofErr w:type="spellStart"/>
      <w:r w:rsidRPr="0099176E">
        <w:rPr>
          <w:sz w:val="24"/>
          <w:szCs w:val="24"/>
        </w:rPr>
        <w:t>Barock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Kirche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Mariä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Himmelfahrt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sind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die</w:t>
      </w:r>
      <w:proofErr w:type="spellEnd"/>
      <w:r w:rsidRPr="0099176E">
        <w:rPr>
          <w:sz w:val="24"/>
          <w:szCs w:val="24"/>
        </w:rPr>
        <w:t xml:space="preserve"> </w:t>
      </w:r>
      <w:proofErr w:type="spellStart"/>
      <w:r w:rsidRPr="0099176E">
        <w:rPr>
          <w:sz w:val="24"/>
          <w:szCs w:val="24"/>
        </w:rPr>
        <w:t>Hochzeiten</w:t>
      </w:r>
      <w:proofErr w:type="spellEnd"/>
      <w:r w:rsidRPr="0099176E">
        <w:rPr>
          <w:sz w:val="24"/>
          <w:szCs w:val="24"/>
        </w:rPr>
        <w:t>.</w:t>
      </w:r>
    </w:p>
    <w:p w:rsidR="00B87972" w:rsidRDefault="00B87972" w:rsidP="00F43343"/>
    <w:p w:rsidR="00DE7EB8" w:rsidRDefault="00B87972" w:rsidP="00DE7EB8">
      <w:r>
        <w:rPr>
          <w:noProof/>
          <w:lang w:eastAsia="sl-SI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-3211</wp:posOffset>
            </wp:positionV>
            <wp:extent cx="1895116" cy="2846717"/>
            <wp:effectExtent l="19050" t="0" r="0" b="0"/>
            <wp:wrapSquare wrapText="bothSides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16" cy="2846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9B5" w:rsidRDefault="00EE59B5" w:rsidP="00DE7EB8"/>
    <w:p w:rsidR="00EE59B5" w:rsidRDefault="00EE59B5" w:rsidP="00DE7EB8"/>
    <w:p w:rsidR="00DE7EB8" w:rsidRDefault="00DE7EB8" w:rsidP="00F43343"/>
    <w:p w:rsidR="00DE7EB8" w:rsidRDefault="00DE7EB8" w:rsidP="00F43343"/>
    <w:p w:rsidR="00DE7EB8" w:rsidRDefault="00B87972" w:rsidP="00F43343">
      <w:r>
        <w:t xml:space="preserve">                       </w:t>
      </w:r>
      <w:r w:rsidR="006A191D">
        <w:t xml:space="preserve">                        </w:t>
      </w:r>
      <w:r>
        <w:t xml:space="preserve"> </w:t>
      </w:r>
      <w:r w:rsidR="006A191D">
        <w:t>BAROCK STATUE MARIA MAGDALENA</w:t>
      </w:r>
    </w:p>
    <w:p w:rsidR="00DE7EB8" w:rsidRDefault="00DE7EB8" w:rsidP="00F43343"/>
    <w:p w:rsidR="00DE7EB8" w:rsidRDefault="00DE7EB8" w:rsidP="00F43343"/>
    <w:p w:rsidR="00DE7EB8" w:rsidRDefault="00DE7EB8" w:rsidP="00F43343"/>
    <w:p w:rsidR="00DE7EB8" w:rsidRPr="00F43343" w:rsidRDefault="00DE7EB8" w:rsidP="00F43343"/>
    <w:sectPr w:rsidR="00DE7EB8" w:rsidRPr="00F43343" w:rsidSect="00B53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43343"/>
    <w:rsid w:val="006A191D"/>
    <w:rsid w:val="0099176E"/>
    <w:rsid w:val="00B535C9"/>
    <w:rsid w:val="00B87972"/>
    <w:rsid w:val="00C30804"/>
    <w:rsid w:val="00DE7EB8"/>
    <w:rsid w:val="00EE59B5"/>
    <w:rsid w:val="00F4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535C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omentar-sklic">
    <w:name w:val="annotation reference"/>
    <w:basedOn w:val="Privzetapisavaodstavka"/>
    <w:uiPriority w:val="99"/>
    <w:semiHidden/>
    <w:unhideWhenUsed/>
    <w:rsid w:val="00F43343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F43343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F43343"/>
    <w:rPr>
      <w:sz w:val="20"/>
      <w:szCs w:val="20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F43343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F43343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33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Kamnik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OŠ FA</dc:creator>
  <cp:keywords/>
  <dc:description/>
  <cp:lastModifiedBy>OŠ FA</cp:lastModifiedBy>
  <cp:revision>2</cp:revision>
  <dcterms:created xsi:type="dcterms:W3CDTF">2011-01-27T12:25:00Z</dcterms:created>
  <dcterms:modified xsi:type="dcterms:W3CDTF">2011-01-27T13:17:00Z</dcterms:modified>
</cp:coreProperties>
</file>